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AB1F" w14:textId="49C070FA" w:rsidR="00547280" w:rsidRPr="00547280" w:rsidRDefault="00547280" w:rsidP="00547280">
      <w:pPr>
        <w:pStyle w:val="af"/>
        <w:jc w:val="right"/>
        <w:rPr>
          <w:b/>
          <w:sz w:val="22"/>
          <w:szCs w:val="22"/>
        </w:rPr>
      </w:pPr>
      <w:r w:rsidRPr="00547280">
        <w:rPr>
          <w:sz w:val="22"/>
          <w:szCs w:val="22"/>
        </w:rPr>
        <w:t>Приложение № 1-</w:t>
      </w:r>
      <w:r w:rsidRPr="00547280">
        <w:rPr>
          <w:sz w:val="22"/>
          <w:szCs w:val="22"/>
        </w:rPr>
        <w:t>7</w:t>
      </w:r>
      <w:r w:rsidRPr="00547280">
        <w:rPr>
          <w:sz w:val="22"/>
          <w:szCs w:val="22"/>
        </w:rPr>
        <w:t xml:space="preserve"> к Перечню документов  </w:t>
      </w:r>
    </w:p>
    <w:p w14:paraId="7C1569EA" w14:textId="3F925B8C" w:rsidR="00ED0D94" w:rsidRDefault="00ED0D94" w:rsidP="0054728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pacing w:val="2"/>
        </w:rPr>
      </w:pPr>
    </w:p>
    <w:p w14:paraId="36E5E27A" w14:textId="44786FF0" w:rsidR="00547280" w:rsidRDefault="00547280" w:rsidP="00ED0D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2"/>
        </w:rPr>
      </w:pPr>
      <w:r w:rsidRPr="00ED0D94">
        <w:rPr>
          <w:b/>
          <w:bCs/>
          <w:noProof/>
          <w:spacing w:val="2"/>
        </w:rPr>
        <w:drawing>
          <wp:inline distT="0" distB="0" distL="0" distR="0" wp14:anchorId="5B6B30C3" wp14:editId="3A3A9C3B">
            <wp:extent cx="1508078" cy="1364296"/>
            <wp:effectExtent l="0" t="0" r="0" b="7620"/>
            <wp:docPr id="1" name="Picture 2" descr="http://www.kazagro.kz/KA-Finance-theme/images/logo/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www.kazagro.kz/KA-Finance-theme/images/logo/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36"/>
                    <a:stretch/>
                  </pic:blipFill>
                  <pic:spPr bwMode="auto">
                    <a:xfrm>
                      <a:off x="0" y="0"/>
                      <a:ext cx="1533890" cy="13876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09F04C7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pacing w:val="2"/>
        </w:rPr>
      </w:pPr>
      <w:r w:rsidRPr="00ED0D94">
        <w:rPr>
          <w:b/>
          <w:bCs/>
          <w:spacing w:val="2"/>
        </w:rPr>
        <w:t>ПАМЯТКА</w:t>
      </w:r>
    </w:p>
    <w:p w14:paraId="5E082899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pacing w:val="2"/>
        </w:rPr>
      </w:pPr>
    </w:p>
    <w:p w14:paraId="7A0A6E5D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pacing w:val="2"/>
        </w:rPr>
      </w:pPr>
      <w:r w:rsidRPr="00ED0D94">
        <w:rPr>
          <w:b/>
          <w:spacing w:val="2"/>
        </w:rPr>
        <w:t>Уважаемый клиент АО «</w:t>
      </w:r>
      <w:proofErr w:type="spellStart"/>
      <w:r w:rsidRPr="00ED0D94">
        <w:rPr>
          <w:b/>
          <w:spacing w:val="2"/>
        </w:rPr>
        <w:t>КазАгроФинанс</w:t>
      </w:r>
      <w:proofErr w:type="spellEnd"/>
      <w:r w:rsidRPr="00ED0D94">
        <w:rPr>
          <w:b/>
          <w:spacing w:val="2"/>
        </w:rPr>
        <w:t>»!</w:t>
      </w:r>
    </w:p>
    <w:p w14:paraId="7D38DE7E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spacing w:val="2"/>
        </w:rPr>
      </w:pPr>
    </w:p>
    <w:p w14:paraId="09BC7998" w14:textId="4CD0CE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</w:rPr>
      </w:pPr>
      <w:r w:rsidRPr="00ED0D94">
        <w:rPr>
          <w:spacing w:val="2"/>
        </w:rPr>
        <w:t>АО «</w:t>
      </w:r>
      <w:proofErr w:type="spellStart"/>
      <w:r w:rsidRPr="00ED0D94">
        <w:rPr>
          <w:spacing w:val="2"/>
        </w:rPr>
        <w:t>КазАгроФинанс</w:t>
      </w:r>
      <w:proofErr w:type="spellEnd"/>
      <w:r w:rsidRPr="00ED0D94">
        <w:rPr>
          <w:spacing w:val="2"/>
        </w:rPr>
        <w:t xml:space="preserve">» (далее - Общество) </w:t>
      </w:r>
      <w:r w:rsidR="00F1449A">
        <w:rPr>
          <w:spacing w:val="2"/>
        </w:rPr>
        <w:t>ценит л</w:t>
      </w:r>
      <w:r w:rsidRPr="00ED0D94">
        <w:rPr>
          <w:spacing w:val="2"/>
        </w:rPr>
        <w:t>ояльность существующих и новых клиентов</w:t>
      </w:r>
      <w:r w:rsidR="00F1449A">
        <w:rPr>
          <w:spacing w:val="2"/>
        </w:rPr>
        <w:t xml:space="preserve">. Ценность Клиента </w:t>
      </w:r>
      <w:r w:rsidRPr="00ED0D94">
        <w:rPr>
          <w:spacing w:val="2"/>
        </w:rPr>
        <w:t>является одной из стратегических целей Общества</w:t>
      </w:r>
      <w:r w:rsidR="00F1449A">
        <w:rPr>
          <w:spacing w:val="2"/>
        </w:rPr>
        <w:t>.</w:t>
      </w:r>
      <w:r w:rsidR="00707DA6">
        <w:rPr>
          <w:spacing w:val="2"/>
        </w:rPr>
        <w:t xml:space="preserve"> </w:t>
      </w:r>
    </w:p>
    <w:p w14:paraId="4BF85707" w14:textId="1376A400" w:rsidR="00ED0D94" w:rsidRDefault="00F1449A" w:rsidP="00F1449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</w:rPr>
      </w:pPr>
      <w:r>
        <w:rPr>
          <w:spacing w:val="2"/>
        </w:rPr>
        <w:t xml:space="preserve">Памятка создана в целях </w:t>
      </w:r>
      <w:r w:rsidR="00707DA6">
        <w:rPr>
          <w:spacing w:val="2"/>
        </w:rPr>
        <w:t xml:space="preserve">обеспечения </w:t>
      </w:r>
      <w:r>
        <w:rPr>
          <w:spacing w:val="2"/>
        </w:rPr>
        <w:t xml:space="preserve">сохранения благоприятных партнерских отношений между Клиентом и Обществом и </w:t>
      </w:r>
      <w:r w:rsidR="00ED0D94" w:rsidRPr="00ED0D94">
        <w:rPr>
          <w:spacing w:val="2"/>
        </w:rPr>
        <w:t xml:space="preserve">своевременному реагированию на </w:t>
      </w:r>
      <w:r>
        <w:rPr>
          <w:spacing w:val="2"/>
        </w:rPr>
        <w:t xml:space="preserve">обращения </w:t>
      </w:r>
      <w:r w:rsidRPr="00ED0D94">
        <w:rPr>
          <w:spacing w:val="2"/>
        </w:rPr>
        <w:t>клиентов</w:t>
      </w:r>
      <w:r w:rsidR="00ED0D94" w:rsidRPr="00ED0D94">
        <w:rPr>
          <w:spacing w:val="2"/>
        </w:rPr>
        <w:t>.</w:t>
      </w:r>
    </w:p>
    <w:p w14:paraId="102827B6" w14:textId="5483D382" w:rsidR="00F1449A" w:rsidRPr="00ED0D94" w:rsidRDefault="00F1449A" w:rsidP="00F1449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2"/>
        </w:rPr>
      </w:pPr>
      <w:r>
        <w:rPr>
          <w:spacing w:val="2"/>
        </w:rPr>
        <w:t xml:space="preserve">Памятка предназначена для Клиента, у которого возникла необходимость обращения в Общество с целью подачи жалобы, направления рекомендации и предложений. </w:t>
      </w:r>
    </w:p>
    <w:p w14:paraId="112F7672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pacing w:val="2"/>
        </w:rPr>
      </w:pPr>
    </w:p>
    <w:p w14:paraId="64DFB127" w14:textId="0AFDD275" w:rsidR="00ED0D94" w:rsidRPr="00ED0D94" w:rsidRDefault="00F1449A" w:rsidP="00ED0D9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pacing w:val="2"/>
        </w:rPr>
      </w:pPr>
      <w:r w:rsidRPr="00F1449A">
        <w:rPr>
          <w:b/>
          <w:spacing w:val="2"/>
        </w:rPr>
        <w:t>ПРИ ВОЗНИКНОВЕНИИ НЕОБХОДИМОСТИ ОБРАЩЕНИЯ В ОБЩЕСТВО, ПРОСИМ ВАС СЛЕДОВАТЬ СЛЕДУЮЩИМ РЕКОМЕНДАЦИЯМ</w:t>
      </w:r>
      <w:r w:rsidR="00707DA6" w:rsidRPr="00F1449A">
        <w:rPr>
          <w:b/>
          <w:spacing w:val="2"/>
        </w:rPr>
        <w:t xml:space="preserve"> </w:t>
      </w:r>
      <w:r w:rsidR="00ED0D94" w:rsidRPr="00F1449A">
        <w:rPr>
          <w:b/>
          <w:spacing w:val="2"/>
        </w:rPr>
        <w:t xml:space="preserve"> </w:t>
      </w:r>
      <w:r w:rsidR="00ED0D94" w:rsidRPr="00ED0D94">
        <w:rPr>
          <w:b/>
          <w:spacing w:val="2"/>
        </w:rPr>
        <w:t xml:space="preserve">  </w:t>
      </w:r>
    </w:p>
    <w:p w14:paraId="749C18C8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pacing w:val="2"/>
        </w:rPr>
      </w:pPr>
    </w:p>
    <w:p w14:paraId="236F94EA" w14:textId="5B44D6EC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rPr>
          <w:b/>
          <w:spacing w:val="2"/>
        </w:rPr>
      </w:pPr>
      <w:r w:rsidRPr="00ED0D94">
        <w:rPr>
          <w:b/>
          <w:spacing w:val="2"/>
        </w:rPr>
        <w:t xml:space="preserve">КТО МОЖЕТ </w:t>
      </w:r>
      <w:r w:rsidR="00DA357E">
        <w:rPr>
          <w:b/>
          <w:spacing w:val="2"/>
        </w:rPr>
        <w:t>НАПРАВИТЬ ОБРАЩЕНИЕ</w:t>
      </w:r>
      <w:r w:rsidRPr="00ED0D94">
        <w:rPr>
          <w:b/>
          <w:spacing w:val="2"/>
        </w:rPr>
        <w:t>?</w:t>
      </w:r>
    </w:p>
    <w:p w14:paraId="0AB089FC" w14:textId="77777777" w:rsidR="00ED0D94" w:rsidRDefault="00ED0D94" w:rsidP="00ED0D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2"/>
        </w:rPr>
      </w:pPr>
      <w:r w:rsidRPr="00ED0D94">
        <w:rPr>
          <w:spacing w:val="2"/>
        </w:rPr>
        <w:t xml:space="preserve">Любой Клиент Общества, как на стадии рассмотрения заявки на финансирование, так и на стадии финансирования, и во время сопровождения проекта клиента. </w:t>
      </w:r>
    </w:p>
    <w:p w14:paraId="066B0A15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2"/>
        </w:rPr>
      </w:pPr>
    </w:p>
    <w:p w14:paraId="536E7350" w14:textId="57353C7F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ED0D94">
        <w:rPr>
          <w:b/>
          <w:spacing w:val="2"/>
        </w:rPr>
        <w:t xml:space="preserve">КОГДА </w:t>
      </w:r>
      <w:r w:rsidR="00DA357E">
        <w:rPr>
          <w:b/>
          <w:spacing w:val="2"/>
        </w:rPr>
        <w:t>ОБРАЩАТЬСЯ В ОБЩЕСТВО</w:t>
      </w:r>
      <w:r w:rsidRPr="00ED0D94">
        <w:rPr>
          <w:b/>
          <w:spacing w:val="2"/>
        </w:rPr>
        <w:t>?</w:t>
      </w:r>
    </w:p>
    <w:p w14:paraId="4F4A99EE" w14:textId="59D78A90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2"/>
        </w:rPr>
      </w:pPr>
      <w:r w:rsidRPr="00ED0D94">
        <w:rPr>
          <w:spacing w:val="2"/>
        </w:rPr>
        <w:t xml:space="preserve">Вы можете </w:t>
      </w:r>
      <w:r w:rsidR="00DA357E">
        <w:rPr>
          <w:spacing w:val="2"/>
        </w:rPr>
        <w:t xml:space="preserve">обратиться в </w:t>
      </w:r>
      <w:r w:rsidR="00DA357E" w:rsidRPr="00ED0D94">
        <w:rPr>
          <w:spacing w:val="2"/>
        </w:rPr>
        <w:t>Общество</w:t>
      </w:r>
      <w:r w:rsidRPr="00ED0D94">
        <w:rPr>
          <w:spacing w:val="2"/>
        </w:rPr>
        <w:t xml:space="preserve">, если Вы считаете, что </w:t>
      </w:r>
      <w:r w:rsidR="00525B68">
        <w:t>действия</w:t>
      </w:r>
      <w:r w:rsidR="00DA357E" w:rsidRPr="00ED0D94">
        <w:t xml:space="preserve"> или бездействия работников, или должностных лиц Общества</w:t>
      </w:r>
      <w:r w:rsidR="00DA357E" w:rsidRPr="00ED0D94">
        <w:rPr>
          <w:spacing w:val="2"/>
        </w:rPr>
        <w:t xml:space="preserve"> </w:t>
      </w:r>
      <w:r w:rsidR="00DA357E">
        <w:rPr>
          <w:spacing w:val="2"/>
        </w:rPr>
        <w:t xml:space="preserve">нарушают Ваши законные права и интересы. </w:t>
      </w:r>
    </w:p>
    <w:p w14:paraId="7C001F71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2"/>
        </w:rPr>
      </w:pPr>
    </w:p>
    <w:p w14:paraId="2BC3260B" w14:textId="34567638" w:rsidR="00ED0D94" w:rsidRPr="00ED0D94" w:rsidRDefault="00525B68" w:rsidP="00ED0D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2"/>
        </w:rPr>
      </w:pPr>
      <w:r>
        <w:rPr>
          <w:b/>
          <w:spacing w:val="2"/>
        </w:rPr>
        <w:t>ПРЕДМЕТ ОБРАЩЕНИЯ</w:t>
      </w:r>
    </w:p>
    <w:p w14:paraId="78972E5D" w14:textId="7129CC23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D0D94">
        <w:t xml:space="preserve">О восстановлении или защите Ваших нарушенных прав, законных интересов, об устранении неправомерных действий или бездействия </w:t>
      </w:r>
      <w:r w:rsidR="00DA357E">
        <w:t>лиц Общества, послуживших основанием Вашему обращению</w:t>
      </w:r>
      <w:r w:rsidRPr="00ED0D94">
        <w:t>.</w:t>
      </w:r>
    </w:p>
    <w:p w14:paraId="5ADA92BB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14:paraId="0E3BEDF9" w14:textId="446CC0D3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2"/>
        </w:rPr>
      </w:pPr>
      <w:r w:rsidRPr="00ED0D94">
        <w:rPr>
          <w:b/>
          <w:spacing w:val="2"/>
        </w:rPr>
        <w:t xml:space="preserve">КАК </w:t>
      </w:r>
      <w:r w:rsidR="00DA357E">
        <w:rPr>
          <w:b/>
          <w:spacing w:val="2"/>
        </w:rPr>
        <w:t>НАПРАВИТЬ ОБРАЩЕНИЕ</w:t>
      </w:r>
      <w:r w:rsidRPr="00ED0D94">
        <w:rPr>
          <w:b/>
          <w:spacing w:val="2"/>
        </w:rPr>
        <w:t>?</w:t>
      </w:r>
    </w:p>
    <w:p w14:paraId="2C251B5C" w14:textId="02B98FBE" w:rsidR="00ED0D94" w:rsidRPr="00ED0D94" w:rsidRDefault="00ED0D94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ED0D94">
        <w:rPr>
          <w:spacing w:val="2"/>
        </w:rPr>
        <w:t xml:space="preserve">Вы можете </w:t>
      </w:r>
      <w:r w:rsidR="00DA357E">
        <w:rPr>
          <w:spacing w:val="2"/>
        </w:rPr>
        <w:t>направить обращение</w:t>
      </w:r>
      <w:r w:rsidRPr="00ED0D94">
        <w:rPr>
          <w:spacing w:val="2"/>
        </w:rPr>
        <w:t xml:space="preserve"> в равной степени на казахском или русском языках.</w:t>
      </w:r>
    </w:p>
    <w:p w14:paraId="26977137" w14:textId="6155CFC6" w:rsidR="00ED0D94" w:rsidRPr="00ED0D94" w:rsidRDefault="00ED0D94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ED0D94">
        <w:rPr>
          <w:spacing w:val="2"/>
        </w:rPr>
        <w:t xml:space="preserve">Вы можете </w:t>
      </w:r>
      <w:r w:rsidR="00DA357E">
        <w:rPr>
          <w:spacing w:val="2"/>
        </w:rPr>
        <w:t>направить обращение</w:t>
      </w:r>
      <w:r w:rsidRPr="00ED0D94">
        <w:rPr>
          <w:spacing w:val="2"/>
        </w:rPr>
        <w:t xml:space="preserve"> сами или используя для этой цели уполномоченного представителя.</w:t>
      </w:r>
    </w:p>
    <w:p w14:paraId="1ADF07D3" w14:textId="77777777" w:rsidR="00ED0D94" w:rsidRPr="00ED0D94" w:rsidRDefault="00ED0D94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ED0D94">
        <w:rPr>
          <w:spacing w:val="2"/>
        </w:rPr>
        <w:t>Укажите свое имя, фамилию и контактную информацию или имя, фамилию и контактную информацию уполномоченного представителя, а также подтверждение того, что данное лицо уполномочено представлять Вас.</w:t>
      </w:r>
    </w:p>
    <w:p w14:paraId="793BF002" w14:textId="3FFB9EDA" w:rsidR="00ED0D94" w:rsidRPr="00ED0D94" w:rsidRDefault="00ED0D94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ED0D94">
        <w:rPr>
          <w:spacing w:val="2"/>
        </w:rPr>
        <w:t>Если Вы хотите, чтоб</w:t>
      </w:r>
      <w:r w:rsidR="00FE727A">
        <w:rPr>
          <w:spacing w:val="2"/>
        </w:rPr>
        <w:t>ы</w:t>
      </w:r>
      <w:r w:rsidRPr="00ED0D94">
        <w:rPr>
          <w:spacing w:val="2"/>
        </w:rPr>
        <w:t xml:space="preserve"> Ваш</w:t>
      </w:r>
      <w:r w:rsidR="00DA357E">
        <w:rPr>
          <w:spacing w:val="2"/>
        </w:rPr>
        <w:t>е обращение</w:t>
      </w:r>
      <w:r w:rsidRPr="00ED0D94">
        <w:rPr>
          <w:spacing w:val="2"/>
        </w:rPr>
        <w:t xml:space="preserve"> рассматривалось в конфиденциальном поряд</w:t>
      </w:r>
      <w:r w:rsidR="00DA357E">
        <w:rPr>
          <w:spacing w:val="2"/>
        </w:rPr>
        <w:t xml:space="preserve">ке, следует четко указать это в обращении </w:t>
      </w:r>
      <w:r w:rsidRPr="00ED0D94">
        <w:rPr>
          <w:spacing w:val="2"/>
        </w:rPr>
        <w:t>и обосновать такую просьбу.</w:t>
      </w:r>
    </w:p>
    <w:p w14:paraId="0B736C13" w14:textId="1D79763B" w:rsidR="00ED0D94" w:rsidRPr="00ED0D94" w:rsidRDefault="00ED0D94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ED0D94">
        <w:rPr>
          <w:spacing w:val="2"/>
        </w:rPr>
        <w:t>Укажите название и приве</w:t>
      </w:r>
      <w:r w:rsidR="00FE727A">
        <w:rPr>
          <w:spacing w:val="2"/>
        </w:rPr>
        <w:t>дите описание ситуации, являющие</w:t>
      </w:r>
      <w:r w:rsidRPr="00ED0D94">
        <w:rPr>
          <w:spacing w:val="2"/>
        </w:rPr>
        <w:t>ся предметом Ваше</w:t>
      </w:r>
      <w:r w:rsidR="00DA357E">
        <w:rPr>
          <w:spacing w:val="2"/>
        </w:rPr>
        <w:t>го обращения</w:t>
      </w:r>
      <w:r w:rsidRPr="00ED0D94">
        <w:rPr>
          <w:spacing w:val="2"/>
        </w:rPr>
        <w:t>.</w:t>
      </w:r>
    </w:p>
    <w:p w14:paraId="6605C561" w14:textId="77777777" w:rsidR="00ED0D94" w:rsidRPr="00ED0D94" w:rsidRDefault="00ED0D94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ED0D94">
        <w:rPr>
          <w:spacing w:val="2"/>
        </w:rPr>
        <w:t>Если это возможно, укажите какой нормативный документ, по Вашему мнению, не соблюдался Обществом.</w:t>
      </w:r>
    </w:p>
    <w:p w14:paraId="06720816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5FACF268" w14:textId="1D465BCC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2"/>
        </w:rPr>
      </w:pPr>
      <w:r w:rsidRPr="00ED0D94">
        <w:rPr>
          <w:b/>
          <w:spacing w:val="2"/>
        </w:rPr>
        <w:t xml:space="preserve">КАК И КОМУ АДРЕСОВАТЬ </w:t>
      </w:r>
      <w:r w:rsidR="00DA357E">
        <w:rPr>
          <w:b/>
          <w:spacing w:val="2"/>
        </w:rPr>
        <w:t>ВАШЕ ОБРАЩЕНИЕ</w:t>
      </w:r>
      <w:r w:rsidRPr="00ED0D94">
        <w:rPr>
          <w:b/>
          <w:spacing w:val="2"/>
        </w:rPr>
        <w:t>?</w:t>
      </w:r>
    </w:p>
    <w:p w14:paraId="08DC6563" w14:textId="57B97053" w:rsidR="00ED0D94" w:rsidRPr="00ED0D94" w:rsidRDefault="00ED0D94" w:rsidP="00ED0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Направляйте Ваш</w:t>
      </w:r>
      <w:r w:rsidR="00DA3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обращение</w:t>
      </w:r>
      <w:r w:rsidR="00FE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3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адресуя его вышестоящему должностному лицу или уполномоченному органу Общества.</w:t>
      </w:r>
    </w:p>
    <w:p w14:paraId="0A2A4622" w14:textId="3E4FCDBA" w:rsidR="00ED0D94" w:rsidRPr="00ED0D94" w:rsidRDefault="00ED0D94" w:rsidP="00ED0D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к примеру, в случае</w:t>
      </w:r>
      <w:r w:rsidR="00E8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Ваше обращение является жалобой, то такое обращение необходимо направлять следующим адресатам</w:t>
      </w: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2D13E8D" w14:textId="77777777" w:rsidR="00ED0D94" w:rsidRPr="00ED0D94" w:rsidRDefault="00ED0D94" w:rsidP="00ED0D9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имеются жалобы на работников территориальных филиалов Общества – то жалобу необходимо адресовать на директора соответствующего территориального филиала Общества.</w:t>
      </w:r>
    </w:p>
    <w:p w14:paraId="6D85D6FE" w14:textId="3602F0E1" w:rsidR="00DA357E" w:rsidRPr="00E863B1" w:rsidRDefault="00E863B1" w:rsidP="00E863B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у Вас имеются жалобы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Центрального аппарата </w:t>
      </w: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 – то жалобу необходимо направлять в адрес </w:t>
      </w:r>
      <w:r w:rsidR="00FE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курирующего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FE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являющимся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FE7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Общества. </w:t>
      </w:r>
    </w:p>
    <w:p w14:paraId="0059638B" w14:textId="77777777" w:rsidR="00ED0D94" w:rsidRPr="00ED0D94" w:rsidRDefault="00ED0D94" w:rsidP="00ED0D9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Вас имеются жалобы на директора территориального филиала Общества – то жалобу необходимо направлять в адрес Председателя Правления Общества. </w:t>
      </w:r>
    </w:p>
    <w:p w14:paraId="004C8771" w14:textId="30B4E5F2" w:rsidR="00ED0D94" w:rsidRPr="00ED0D94" w:rsidRDefault="00ED0D94" w:rsidP="00ED0D9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Вас имеются жалобы на </w:t>
      </w:r>
      <w:r w:rsidR="0070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</w:t>
      </w:r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- то жалобу необходимо направлять в адрес Председателя Совета директоров Общества либо в адрес АО «Национальный управляющий холдинг «</w:t>
      </w:r>
      <w:proofErr w:type="spellStart"/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КазАгро</w:t>
      </w:r>
      <w:proofErr w:type="spellEnd"/>
      <w:r w:rsidRPr="00ED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2F4B985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ED0D94">
        <w:rPr>
          <w:spacing w:val="2"/>
        </w:rPr>
        <w:t xml:space="preserve">     </w:t>
      </w:r>
    </w:p>
    <w:p w14:paraId="517DDF65" w14:textId="0A9503E0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2"/>
        </w:rPr>
      </w:pPr>
      <w:r w:rsidRPr="00ED0D94">
        <w:rPr>
          <w:b/>
          <w:spacing w:val="2"/>
        </w:rPr>
        <w:t xml:space="preserve">КАКИЕ </w:t>
      </w:r>
      <w:r w:rsidR="008F6EC0">
        <w:rPr>
          <w:b/>
          <w:spacing w:val="2"/>
        </w:rPr>
        <w:t xml:space="preserve">ОБРАЩЕНИЯ </w:t>
      </w:r>
      <w:r w:rsidRPr="00ED0D94">
        <w:rPr>
          <w:b/>
          <w:spacing w:val="2"/>
        </w:rPr>
        <w:t>НЕ РАССМАТРИВАЮТСЯ?</w:t>
      </w:r>
    </w:p>
    <w:p w14:paraId="64F013D1" w14:textId="75321F59" w:rsidR="00ED0D94" w:rsidRPr="00ED0D94" w:rsidRDefault="008F6EC0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i/>
        </w:rPr>
      </w:pPr>
      <w:r>
        <w:t>Обращения</w:t>
      </w:r>
      <w:r w:rsidR="00ED0D94" w:rsidRPr="00ED0D94">
        <w:t>, которые не обоснованы или поданы в противоправных или злонамеренных целях.</w:t>
      </w:r>
    </w:p>
    <w:p w14:paraId="69351B14" w14:textId="06B0ACF7" w:rsidR="00ED0D94" w:rsidRPr="00ED0D94" w:rsidRDefault="008F6EC0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i/>
        </w:rPr>
      </w:pPr>
      <w:r>
        <w:t>Обращения</w:t>
      </w:r>
      <w:r w:rsidR="00ED0D94" w:rsidRPr="00ED0D94">
        <w:t>, которые поданы с целью получения конкурентного преимущества.</w:t>
      </w:r>
    </w:p>
    <w:p w14:paraId="355CCC85" w14:textId="5E6F2603" w:rsidR="00ED0D94" w:rsidRPr="00ED0D94" w:rsidRDefault="008F6EC0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i/>
        </w:rPr>
      </w:pPr>
      <w:r>
        <w:t>Обращения</w:t>
      </w:r>
      <w:r w:rsidR="00ED0D94" w:rsidRPr="00ED0D94">
        <w:t>, которые не относятся к Обществу в целом.</w:t>
      </w:r>
    </w:p>
    <w:p w14:paraId="441EE6A1" w14:textId="6E3B2C5B" w:rsidR="00ED0D94" w:rsidRPr="00ED0D94" w:rsidRDefault="008F6EC0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i/>
        </w:rPr>
      </w:pPr>
      <w:r>
        <w:t>Обращения</w:t>
      </w:r>
      <w:r w:rsidR="00ED0D94" w:rsidRPr="00ED0D94">
        <w:t>, в которых не изложены суть и предмет жалобы.</w:t>
      </w:r>
    </w:p>
    <w:p w14:paraId="70827FEF" w14:textId="2230196A" w:rsidR="00ED0D94" w:rsidRPr="00ED0D94" w:rsidRDefault="00ED0D94" w:rsidP="00ED0D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i/>
        </w:rPr>
      </w:pPr>
      <w:r w:rsidRPr="00ED0D94">
        <w:t xml:space="preserve">Анонимные </w:t>
      </w:r>
      <w:r w:rsidR="008F6EC0">
        <w:t>обращения</w:t>
      </w:r>
      <w:r w:rsidRPr="00ED0D94">
        <w:t xml:space="preserve">.   </w:t>
      </w:r>
    </w:p>
    <w:p w14:paraId="5972DEAC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14:paraId="26D54739" w14:textId="22B8076E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2"/>
        </w:rPr>
      </w:pPr>
      <w:r w:rsidRPr="00ED0D94">
        <w:rPr>
          <w:b/>
          <w:spacing w:val="2"/>
        </w:rPr>
        <w:t>КУДА ОБРАЩАТЬСЯ?</w:t>
      </w:r>
    </w:p>
    <w:p w14:paraId="5F1A2E45" w14:textId="77777777" w:rsidR="00ED0D94" w:rsidRPr="00ED0D94" w:rsidRDefault="00ED0D94" w:rsidP="00ED0D94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b/>
          <w:spacing w:val="2"/>
        </w:rPr>
      </w:pPr>
      <w:r w:rsidRPr="00ED0D94">
        <w:rPr>
          <w:spacing w:val="2"/>
        </w:rPr>
        <w:t xml:space="preserve">Для вашего удобства, Вы можете обратиться: </w:t>
      </w:r>
    </w:p>
    <w:p w14:paraId="0A6E01BC" w14:textId="288248EA" w:rsidR="00ED0D94" w:rsidRPr="00FE727A" w:rsidRDefault="00FE727A" w:rsidP="00ED0D94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27A">
        <w:rPr>
          <w:rFonts w:ascii="Times New Roman" w:hAnsi="Times New Roman" w:cs="Times New Roman"/>
          <w:color w:val="000000" w:themeColor="text1"/>
          <w:sz w:val="24"/>
          <w:szCs w:val="24"/>
        </w:rPr>
        <w:t>по телефонам:</w:t>
      </w:r>
      <w:r w:rsidR="00ED0D94" w:rsidRPr="00FE7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727A"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r w:rsidRPr="00FE7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(7172) 556533 (вн.1600),</w:t>
      </w:r>
      <w:r w:rsidRPr="00FE7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</w:t>
      </w:r>
      <w:r w:rsidRPr="00FE7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(7172) 557-338 </w:t>
      </w:r>
      <w:proofErr w:type="spellStart"/>
      <w:r w:rsidRPr="00FE7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</w:t>
      </w:r>
      <w:proofErr w:type="spellEnd"/>
      <w:r w:rsidRPr="00FE7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4602.</w:t>
      </w:r>
    </w:p>
    <w:p w14:paraId="394535A8" w14:textId="34B23D08" w:rsidR="00ED0D94" w:rsidRDefault="00ED0D94" w:rsidP="00ED0D94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D94">
        <w:rPr>
          <w:rFonts w:ascii="Times New Roman" w:hAnsi="Times New Roman" w:cs="Times New Roman"/>
          <w:color w:val="000000" w:themeColor="text1"/>
          <w:sz w:val="24"/>
          <w:szCs w:val="24"/>
        </w:rPr>
        <w:t>по электронной почте на адр</w:t>
      </w:r>
      <w:r w:rsidRPr="00FE7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 </w:t>
      </w:r>
      <w:hyperlink r:id="rId6" w:history="1">
        <w:r w:rsidR="00FE727A" w:rsidRPr="00FE727A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maillbox</w:t>
        </w:r>
        <w:r w:rsidR="00FE727A" w:rsidRPr="00FE727A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FE727A" w:rsidRPr="00FE727A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kaf</w:t>
        </w:r>
        <w:r w:rsidR="00FE727A" w:rsidRPr="00FE727A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E727A" w:rsidRPr="00FE727A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kz</w:t>
        </w:r>
        <w:proofErr w:type="spellEnd"/>
      </w:hyperlink>
    </w:p>
    <w:p w14:paraId="2F2835E4" w14:textId="77777777" w:rsidR="00CA0CFD" w:rsidRPr="00ED0D94" w:rsidRDefault="00CA0CFD" w:rsidP="00ED0D94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по адресам и телефонам Центрального аппарата Общества или филиалов Общества, указанных </w:t>
      </w:r>
      <w:r w:rsidR="00C46FC4">
        <w:rPr>
          <w:rFonts w:ascii="Times New Roman" w:hAnsi="Times New Roman" w:cs="Times New Roman"/>
          <w:color w:val="000000" w:themeColor="text1"/>
          <w:sz w:val="24"/>
          <w:szCs w:val="24"/>
        </w:rPr>
        <w:t>в ПАМЯТКЕ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4A826B9" w14:textId="77777777" w:rsidR="007604BE" w:rsidRDefault="007604BE">
      <w:pPr>
        <w:rPr>
          <w:sz w:val="24"/>
          <w:szCs w:val="24"/>
        </w:rPr>
      </w:pPr>
    </w:p>
    <w:p w14:paraId="31E25835" w14:textId="77777777" w:rsidR="00ED0D94" w:rsidRPr="002E4DA8" w:rsidRDefault="00ED0D94" w:rsidP="00ED0D94">
      <w:pPr>
        <w:pStyle w:val="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2E4DA8">
        <w:rPr>
          <w:sz w:val="22"/>
          <w:szCs w:val="22"/>
        </w:rPr>
        <w:t xml:space="preserve">знакомлен с содержанием </w:t>
      </w:r>
      <w:r>
        <w:rPr>
          <w:sz w:val="22"/>
          <w:szCs w:val="22"/>
        </w:rPr>
        <w:t>ПАМЯТКИ</w:t>
      </w:r>
      <w:r w:rsidRPr="002E4DA8">
        <w:rPr>
          <w:sz w:val="22"/>
          <w:szCs w:val="22"/>
        </w:rPr>
        <w:t xml:space="preserve"> и </w:t>
      </w:r>
      <w:r>
        <w:rPr>
          <w:sz w:val="22"/>
          <w:szCs w:val="22"/>
        </w:rPr>
        <w:t>получил экземпляр ПАМЯТКИ для Клиента</w:t>
      </w:r>
      <w:r w:rsidRPr="002E4DA8">
        <w:rPr>
          <w:sz w:val="22"/>
          <w:szCs w:val="22"/>
        </w:rPr>
        <w:t>.</w:t>
      </w:r>
    </w:p>
    <w:p w14:paraId="535EAA4A" w14:textId="77777777" w:rsidR="00ED0D94" w:rsidRDefault="00ED0D94" w:rsidP="00ED0D94">
      <w:pPr>
        <w:pStyle w:val="4"/>
        <w:rPr>
          <w:szCs w:val="22"/>
        </w:rPr>
      </w:pPr>
    </w:p>
    <w:p w14:paraId="71B7CC32" w14:textId="77777777" w:rsidR="00ED0D94" w:rsidRDefault="00ED0D94" w:rsidP="00ED0D94">
      <w:pPr>
        <w:pStyle w:val="4"/>
        <w:rPr>
          <w:szCs w:val="22"/>
        </w:rPr>
      </w:pPr>
      <w:r>
        <w:rPr>
          <w:szCs w:val="22"/>
        </w:rPr>
        <w:t xml:space="preserve">Ф.И.О. Клиента                                                                 </w:t>
      </w:r>
    </w:p>
    <w:p w14:paraId="332188E9" w14:textId="77777777" w:rsidR="00ED0D94" w:rsidRDefault="00ED0D94" w:rsidP="00ED0D94">
      <w:pPr>
        <w:pStyle w:val="4"/>
        <w:rPr>
          <w:szCs w:val="22"/>
        </w:rPr>
      </w:pPr>
    </w:p>
    <w:p w14:paraId="288E181B" w14:textId="77777777" w:rsidR="00ED0D94" w:rsidRDefault="00ED0D94" w:rsidP="00ED0D94">
      <w:pPr>
        <w:pStyle w:val="4"/>
        <w:rPr>
          <w:szCs w:val="22"/>
        </w:rPr>
      </w:pPr>
      <w:r>
        <w:rPr>
          <w:szCs w:val="22"/>
        </w:rPr>
        <w:t>__________________</w:t>
      </w:r>
      <w:r w:rsidRPr="002E4DA8">
        <w:rPr>
          <w:szCs w:val="22"/>
        </w:rPr>
        <w:t>________________________</w:t>
      </w:r>
      <w:r>
        <w:rPr>
          <w:szCs w:val="22"/>
        </w:rPr>
        <w:t xml:space="preserve">   _______________</w:t>
      </w:r>
    </w:p>
    <w:p w14:paraId="6E3F85E5" w14:textId="77777777" w:rsidR="00ED0D94" w:rsidRPr="00ED0D94" w:rsidRDefault="00ED0D94" w:rsidP="00ED0D94">
      <w:pPr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</w:t>
      </w:r>
      <w:r w:rsidR="00CA0CFD">
        <w:rPr>
          <w:lang w:eastAsia="ru-RU"/>
        </w:rPr>
        <w:t xml:space="preserve">     </w:t>
      </w:r>
      <w:r>
        <w:rPr>
          <w:lang w:eastAsia="ru-RU"/>
        </w:rPr>
        <w:t xml:space="preserve"> </w:t>
      </w:r>
      <w:r w:rsidR="00CA0CFD">
        <w:rPr>
          <w:lang w:eastAsia="ru-RU"/>
        </w:rPr>
        <w:t xml:space="preserve">     Ф.И.О.     </w:t>
      </w:r>
      <w:r>
        <w:rPr>
          <w:lang w:eastAsia="ru-RU"/>
        </w:rPr>
        <w:t xml:space="preserve">                                                      </w:t>
      </w:r>
      <w:r w:rsidRPr="00ED0D94">
        <w:rPr>
          <w:sz w:val="20"/>
          <w:szCs w:val="20"/>
          <w:lang w:eastAsia="ru-RU"/>
        </w:rPr>
        <w:t>подпись</w:t>
      </w:r>
    </w:p>
    <w:p w14:paraId="160083FA" w14:textId="77777777" w:rsidR="00ED0D94" w:rsidRDefault="00ED0D94">
      <w:pPr>
        <w:rPr>
          <w:sz w:val="24"/>
          <w:szCs w:val="24"/>
        </w:rPr>
      </w:pPr>
    </w:p>
    <w:tbl>
      <w:tblPr>
        <w:tblStyle w:val="a7"/>
        <w:tblW w:w="7225" w:type="dxa"/>
        <w:tblLook w:val="04A0" w:firstRow="1" w:lastRow="0" w:firstColumn="1" w:lastColumn="0" w:noHBand="0" w:noVBand="1"/>
      </w:tblPr>
      <w:tblGrid>
        <w:gridCol w:w="3539"/>
        <w:gridCol w:w="3686"/>
      </w:tblGrid>
      <w:tr w:rsidR="00AD0C45" w:rsidRPr="00951EA6" w14:paraId="254E58F3" w14:textId="77777777" w:rsidTr="00AD0C45">
        <w:tc>
          <w:tcPr>
            <w:tcW w:w="7225" w:type="dxa"/>
            <w:gridSpan w:val="2"/>
          </w:tcPr>
          <w:p w14:paraId="2CD3C2F2" w14:textId="77777777" w:rsidR="00AD0C45" w:rsidRDefault="00AD0C45" w:rsidP="002715FA">
            <w:pPr>
              <w:ind w:firstLine="59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Центральный аппарат</w:t>
            </w:r>
          </w:p>
          <w:p w14:paraId="52EA8F6F" w14:textId="77777777" w:rsidR="00AD0C45" w:rsidRDefault="00AD0C45" w:rsidP="002715FA">
            <w:pPr>
              <w:ind w:firstLine="59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AE7F66">
              <w:rPr>
                <w:rFonts w:ascii="Times New Roman" w:hAnsi="Times New Roman" w:cs="Times New Roman"/>
                <w:b/>
                <w:sz w:val="20"/>
                <w:szCs w:val="20"/>
              </w:rPr>
              <w:t>г.Нур</w:t>
            </w:r>
            <w:proofErr w:type="spellEnd"/>
            <w:r w:rsidRPr="00AE7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-Султан, ул. </w:t>
            </w:r>
            <w:proofErr w:type="spellStart"/>
            <w:r w:rsidRPr="00AE7F66">
              <w:rPr>
                <w:rFonts w:ascii="Times New Roman" w:hAnsi="Times New Roman" w:cs="Times New Roman"/>
                <w:b/>
                <w:sz w:val="20"/>
                <w:szCs w:val="20"/>
              </w:rPr>
              <w:t>Кенесары</w:t>
            </w:r>
            <w:proofErr w:type="spellEnd"/>
            <w:r w:rsidRPr="00AE7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51, ВП-4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</w:p>
          <w:p w14:paraId="0B8D8725" w14:textId="77777777" w:rsidR="00AD0C45" w:rsidRDefault="00AD0C45" w:rsidP="002715FA">
            <w:pPr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ел: 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>+7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(7172) 58 04 37, 58 04 38</w:t>
            </w:r>
          </w:p>
          <w:p w14:paraId="4F86468B" w14:textId="77777777" w:rsidR="00AD0C45" w:rsidRDefault="00AD0C45" w:rsidP="002715FA">
            <w:pPr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Факс: 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>+7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(7172) 58 04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14:paraId="6D4D33DC" w14:textId="77777777" w:rsidR="00AD0C45" w:rsidRPr="00707DA6" w:rsidRDefault="00AD0C45" w:rsidP="002715FA">
            <w:pPr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7" w:history="1">
              <w:r w:rsidR="002715FA" w:rsidRPr="002272B4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maillbox</w:t>
              </w:r>
              <w:r w:rsidR="002715FA" w:rsidRPr="00707DA6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="002715FA" w:rsidRPr="002272B4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kaf</w:t>
              </w:r>
              <w:r w:rsidR="002715FA" w:rsidRPr="00707DA6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2715FA" w:rsidRPr="002272B4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45CB784E" w14:textId="77777777" w:rsidR="002715FA" w:rsidRPr="00707DA6" w:rsidRDefault="00547280" w:rsidP="002715FA">
            <w:pPr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2715FA" w:rsidRPr="002272B4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www</w:t>
              </w:r>
              <w:r w:rsidR="002715FA" w:rsidRPr="00707DA6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2715FA" w:rsidRPr="002272B4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kaf</w:t>
              </w:r>
              <w:proofErr w:type="spellEnd"/>
              <w:r w:rsidR="002715FA" w:rsidRPr="00707DA6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2715FA" w:rsidRPr="002272B4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29D32C11" w14:textId="77777777" w:rsidR="002715FA" w:rsidRPr="00AE7F66" w:rsidRDefault="002715FA" w:rsidP="002715FA">
            <w:pPr>
              <w:ind w:firstLine="59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Call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center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>: +7 (7172) 55 77 55</w:t>
            </w:r>
          </w:p>
        </w:tc>
      </w:tr>
      <w:tr w:rsidR="00AD0C45" w:rsidRPr="00547280" w14:paraId="19E1CAFA" w14:textId="77777777" w:rsidTr="00AD0C45">
        <w:tc>
          <w:tcPr>
            <w:tcW w:w="3539" w:type="dxa"/>
          </w:tcPr>
          <w:p w14:paraId="49B734C6" w14:textId="77777777" w:rsidR="00AD0C45" w:rsidRDefault="00AD0C45" w:rsidP="006F08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илиал по Акмолинской области </w:t>
            </w:r>
          </w:p>
          <w:p w14:paraId="1470693F" w14:textId="77777777" w:rsidR="00AD0C45" w:rsidRDefault="00AD0C45" w:rsidP="006F08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г.Кокшетау, ул.Абая 96. </w:t>
            </w:r>
          </w:p>
          <w:p w14:paraId="37825D25" w14:textId="77777777" w:rsidR="00AD0C45" w:rsidRDefault="00AD0C45" w:rsidP="00951EA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91 00 3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91 00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14:paraId="1F3C2451" w14:textId="77777777" w:rsidR="00AD0C45" w:rsidRPr="00AE7F66" w:rsidRDefault="00AD0C45" w:rsidP="00951E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akm5@kaf.kz</w:t>
            </w:r>
          </w:p>
        </w:tc>
        <w:tc>
          <w:tcPr>
            <w:tcW w:w="3686" w:type="dxa"/>
          </w:tcPr>
          <w:p w14:paraId="614A0307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Филиал по Западно-Казахстанской области</w:t>
            </w:r>
          </w:p>
          <w:p w14:paraId="6F6307F2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г.Уральск, Сырым Датова 28.</w:t>
            </w:r>
          </w:p>
          <w:p w14:paraId="4534B80A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Тел: 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(7112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96 00 30, 96 00 31</w:t>
            </w:r>
          </w:p>
          <w:p w14:paraId="12852B7B" w14:textId="77777777" w:rsidR="00AD0C45" w:rsidRP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zko@kaf.kz</w:t>
            </w:r>
          </w:p>
        </w:tc>
      </w:tr>
      <w:tr w:rsidR="00AD0C45" w:rsidRPr="00AD0C45" w14:paraId="45CA6EBA" w14:textId="77777777" w:rsidTr="00AD0C45">
        <w:tc>
          <w:tcPr>
            <w:tcW w:w="3539" w:type="dxa"/>
          </w:tcPr>
          <w:p w14:paraId="0634A2A1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Филиал по г.Алматы </w:t>
            </w:r>
          </w:p>
          <w:p w14:paraId="2C4FAABE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г.Алматы, ул.Богенбай батыра</w:t>
            </w:r>
            <w:r w:rsidRPr="00AD0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142</w:t>
            </w:r>
          </w:p>
          <w:p w14:paraId="075613F8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Бизнес центр «Кайсар».</w:t>
            </w:r>
          </w:p>
          <w:p w14:paraId="0C48B583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Тел: 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(7272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95 93 50, 95 93 51</w:t>
            </w:r>
          </w:p>
          <w:p w14:paraId="5C6820B4" w14:textId="77777777" w:rsidR="00AD0C45" w:rsidRPr="00AE7F66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alm</w:t>
            </w:r>
            <w:proofErr w:type="spellEnd"/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>2@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kaf</w:t>
            </w:r>
            <w:proofErr w:type="spellEnd"/>
            <w:r w:rsidRPr="00707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3686" w:type="dxa"/>
          </w:tcPr>
          <w:p w14:paraId="21BB897C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Филиал по Алматинской области г.Талдыкорган, 7 мкр-н, здание 10, Бизнес центр «Коктем Грант», 7 этаж. Тел: </w:t>
            </w:r>
            <w:r w:rsidRPr="00AD0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(728</w:t>
            </w:r>
            <w:r w:rsidRPr="00AD0C45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55 86 80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55 86 81</w:t>
            </w:r>
          </w:p>
          <w:p w14:paraId="329629B2" w14:textId="77777777" w:rsidR="00AD0C45" w:rsidRP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almaty@kaf.kz</w:t>
            </w:r>
          </w:p>
        </w:tc>
      </w:tr>
      <w:tr w:rsidR="00AD0C45" w:rsidRPr="00547280" w14:paraId="04E29AEC" w14:textId="77777777" w:rsidTr="00AD0C45">
        <w:tc>
          <w:tcPr>
            <w:tcW w:w="3539" w:type="dxa"/>
          </w:tcPr>
          <w:p w14:paraId="02069FFA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Филиал по Карагандинской области г.Караганда, ул.Бухар жырау 53/1. Тел: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(7212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92 24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07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92 24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14:paraId="5333FB75" w14:textId="77777777" w:rsidR="00AD0C45" w:rsidRPr="00AE7F66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krg@kaf.kz</w:t>
            </w:r>
          </w:p>
        </w:tc>
        <w:tc>
          <w:tcPr>
            <w:tcW w:w="3686" w:type="dxa"/>
          </w:tcPr>
          <w:p w14:paraId="0C4295D8" w14:textId="77777777" w:rsidR="00C46FC4" w:rsidRDefault="00C46FC4" w:rsidP="00C46F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Филиал по Костанайской области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г.Костанай, пр.Аль-Фараби 65</w:t>
            </w:r>
          </w:p>
          <w:p w14:paraId="717B3DE2" w14:textId="77777777" w:rsidR="00C46FC4" w:rsidRDefault="00C46FC4" w:rsidP="00C46F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+7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(7142) 99 97 71, 99 97 72</w:t>
            </w:r>
          </w:p>
          <w:p w14:paraId="2001ECB5" w14:textId="77777777" w:rsidR="00C46FC4" w:rsidRPr="00AE7F66" w:rsidRDefault="00C46FC4" w:rsidP="00C46F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kst3@kaf.kz</w:t>
            </w:r>
          </w:p>
        </w:tc>
      </w:tr>
      <w:tr w:rsidR="00AD0C45" w:rsidRPr="00AE7F66" w14:paraId="78C6823F" w14:textId="77777777" w:rsidTr="00AD0C45">
        <w:tc>
          <w:tcPr>
            <w:tcW w:w="3539" w:type="dxa"/>
          </w:tcPr>
          <w:p w14:paraId="045E07EF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Филиал по Актюбинской области</w:t>
            </w:r>
          </w:p>
          <w:p w14:paraId="26631825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г.Актобе, ул.Абылхайыр хана 51/1.</w:t>
            </w:r>
          </w:p>
          <w:p w14:paraId="42A1FF62" w14:textId="77777777" w:rsidR="00AD0C45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Тел: 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(7132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92 11 80, 92 11 81</w:t>
            </w:r>
          </w:p>
          <w:p w14:paraId="5BCF386E" w14:textId="77777777" w:rsidR="00AD0C45" w:rsidRPr="00AE7F66" w:rsidRDefault="00AD0C45" w:rsidP="00AD0C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akt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3@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kaf</w:t>
            </w:r>
            <w:r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</w:p>
        </w:tc>
        <w:tc>
          <w:tcPr>
            <w:tcW w:w="3686" w:type="dxa"/>
          </w:tcPr>
          <w:p w14:paraId="37B4A808" w14:textId="77777777" w:rsidR="00C46FC4" w:rsidRDefault="00C46FC4" w:rsidP="00C46F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Филиал по Кызылординской области г.Кызылорда, ул.Конаева 33, 2 этаж. Тел: </w:t>
            </w:r>
            <w:r w:rsidRPr="00C46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(7242</w:t>
            </w:r>
            <w:r w:rsidRPr="00C46FC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55 13 00, 55 13 02</w:t>
            </w:r>
          </w:p>
          <w:p w14:paraId="289F0D1B" w14:textId="77777777" w:rsidR="00AD0C45" w:rsidRPr="00AE7F66" w:rsidRDefault="00C46FC4" w:rsidP="00C46F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kzl@kaf.kz</w:t>
            </w:r>
          </w:p>
        </w:tc>
      </w:tr>
      <w:tr w:rsidR="00AD0C45" w:rsidRPr="00547280" w14:paraId="5ABFD265" w14:textId="77777777" w:rsidTr="00AD0C45">
        <w:tc>
          <w:tcPr>
            <w:tcW w:w="3539" w:type="dxa"/>
          </w:tcPr>
          <w:p w14:paraId="727FA8FD" w14:textId="77777777" w:rsidR="00B11100" w:rsidRDefault="00B11100" w:rsidP="00B1110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Филиал по Атырауской области </w:t>
            </w:r>
            <w:r w:rsidR="00AD0C45"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г.Атырау, ул.Сатпаева 13А.</w:t>
            </w:r>
          </w:p>
          <w:p w14:paraId="2682E6BA" w14:textId="77777777" w:rsidR="00AD0C45" w:rsidRDefault="00AD0C45" w:rsidP="00F25B8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Тел: </w:t>
            </w:r>
            <w:r w:rsidR="00B111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(712</w:t>
            </w:r>
            <w:r w:rsidR="00B111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)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93 00 31, 93 00 32</w:t>
            </w:r>
          </w:p>
          <w:p w14:paraId="06DA27F1" w14:textId="77777777" w:rsidR="00F25B87" w:rsidRPr="00AE7F66" w:rsidRDefault="00F25B87" w:rsidP="00F25B8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atr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kaf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</w:p>
        </w:tc>
        <w:tc>
          <w:tcPr>
            <w:tcW w:w="3686" w:type="dxa"/>
          </w:tcPr>
          <w:p w14:paraId="7A3B0F21" w14:textId="77777777" w:rsidR="00F25B87" w:rsidRDefault="00C46FC4" w:rsidP="006F08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Филиал по Восточно-Казахстанской области</w:t>
            </w:r>
          </w:p>
          <w:p w14:paraId="46C0693D" w14:textId="77777777" w:rsidR="00F25B87" w:rsidRDefault="00C46FC4" w:rsidP="00F25B8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г.Усть-Каменогорск, пр.Сатпаева 62</w:t>
            </w:r>
          </w:p>
          <w:p w14:paraId="5E921390" w14:textId="77777777" w:rsidR="00AD0C45" w:rsidRDefault="00C46FC4" w:rsidP="00F25B8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Тел: </w:t>
            </w:r>
            <w:r w:rsid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(7232</w:t>
            </w:r>
            <w:r w:rsid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49 24 77, 49 24 76</w:t>
            </w:r>
          </w:p>
          <w:p w14:paraId="25056351" w14:textId="77777777" w:rsidR="002715FA" w:rsidRPr="00AE7F66" w:rsidRDefault="002715FA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vko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kaf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</w:p>
        </w:tc>
      </w:tr>
      <w:tr w:rsidR="00AD0C45" w:rsidRPr="00547280" w14:paraId="1A7B0693" w14:textId="77777777" w:rsidTr="00AD0C45">
        <w:tc>
          <w:tcPr>
            <w:tcW w:w="3539" w:type="dxa"/>
          </w:tcPr>
          <w:p w14:paraId="0BF760D5" w14:textId="77777777" w:rsidR="002715FA" w:rsidRDefault="00C46FC4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Филиал по</w:t>
            </w:r>
            <w:r w:rsidR="002715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Павлодарской области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г.Павлодар, ул.Луговая 16.</w:t>
            </w:r>
          </w:p>
          <w:p w14:paraId="2C4A93B0" w14:textId="77777777" w:rsidR="00AD0C45" w:rsidRDefault="00C46FC4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Тел: </w:t>
            </w:r>
            <w:r w:rsidR="002715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(7182</w:t>
            </w:r>
            <w:r w:rsidR="002715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77 00 66, 77 00 6</w:t>
            </w:r>
            <w:r w:rsidR="002715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14:paraId="44108547" w14:textId="77777777" w:rsidR="002715FA" w:rsidRPr="00AE7F66" w:rsidRDefault="002715FA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pvl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kaf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</w:p>
        </w:tc>
        <w:tc>
          <w:tcPr>
            <w:tcW w:w="3686" w:type="dxa"/>
          </w:tcPr>
          <w:p w14:paraId="48D5D36D" w14:textId="77777777" w:rsidR="002715FA" w:rsidRDefault="00C46FC4" w:rsidP="006F08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Филиал по Северо-Казахстанской области</w:t>
            </w:r>
          </w:p>
          <w:p w14:paraId="4E1CE63F" w14:textId="77777777" w:rsidR="002715FA" w:rsidRDefault="00C46FC4" w:rsidP="006F08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г.Петропавловск, ул.Букетова 31А.</w:t>
            </w:r>
          </w:p>
          <w:p w14:paraId="45B9DD12" w14:textId="77777777" w:rsidR="00AD0C45" w:rsidRDefault="00C46FC4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Тел: </w:t>
            </w:r>
            <w:r w:rsidR="002715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(7152</w:t>
            </w:r>
            <w:r w:rsidR="002715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63 10 30, 63 10 31</w:t>
            </w:r>
          </w:p>
          <w:p w14:paraId="0662E1BF" w14:textId="77777777" w:rsidR="002715FA" w:rsidRPr="00AE7F66" w:rsidRDefault="002715FA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sko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kaf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</w:p>
        </w:tc>
      </w:tr>
      <w:tr w:rsidR="00AD0C45" w:rsidRPr="00547280" w14:paraId="16EF792A" w14:textId="77777777" w:rsidTr="00AD0C45">
        <w:tc>
          <w:tcPr>
            <w:tcW w:w="3539" w:type="dxa"/>
          </w:tcPr>
          <w:p w14:paraId="7CB7F2FD" w14:textId="77777777" w:rsidR="002715FA" w:rsidRDefault="00C46FC4" w:rsidP="006F08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Филиал по Жамбылской области</w:t>
            </w:r>
          </w:p>
          <w:p w14:paraId="37F1DFF4" w14:textId="77777777" w:rsidR="002715FA" w:rsidRDefault="00C46FC4" w:rsidP="006F08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г.Тараз, ул.Сулейменова 17</w:t>
            </w:r>
          </w:p>
          <w:p w14:paraId="552959D9" w14:textId="77777777" w:rsidR="00AD0C45" w:rsidRPr="00707DA6" w:rsidRDefault="00C46FC4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</w:t>
            </w:r>
            <w:r w:rsidR="002715FA"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715FA"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+7 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(7262</w:t>
            </w:r>
            <w:r w:rsidR="002715FA"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99 92 20, 99 92 2</w:t>
            </w:r>
            <w:r w:rsidR="002715FA" w:rsidRPr="00707D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  <w:p w14:paraId="2E68BB3D" w14:textId="77777777" w:rsidR="002715FA" w:rsidRPr="002715FA" w:rsidRDefault="002715FA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tar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kaf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</w:p>
        </w:tc>
        <w:tc>
          <w:tcPr>
            <w:tcW w:w="3686" w:type="dxa"/>
          </w:tcPr>
          <w:p w14:paraId="02E3F219" w14:textId="77777777" w:rsidR="002715FA" w:rsidRDefault="00C46FC4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Филиал по Туркестанской области</w:t>
            </w:r>
          </w:p>
          <w:p w14:paraId="7DCB61E0" w14:textId="77777777" w:rsidR="002715FA" w:rsidRDefault="00C46FC4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г.Шымкент, пр.Д.Кунаева 3/3, 3 этаж.</w:t>
            </w:r>
          </w:p>
          <w:p w14:paraId="7E76C270" w14:textId="77777777" w:rsidR="00AD0C45" w:rsidRDefault="00C46FC4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F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Тел: </w:t>
            </w:r>
            <w:r w:rsidR="002715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+7 (7252) 98 40 10, 98 40 11</w:t>
            </w:r>
          </w:p>
          <w:p w14:paraId="2D0E4165" w14:textId="77777777" w:rsidR="002715FA" w:rsidRPr="00AE7F66" w:rsidRDefault="002715FA" w:rsidP="002715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uko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kaf</w:t>
            </w:r>
            <w:r w:rsidRPr="00F25B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</w:p>
        </w:tc>
      </w:tr>
    </w:tbl>
    <w:p w14:paraId="7C07FFF2" w14:textId="77777777" w:rsidR="00951EA6" w:rsidRPr="002715FA" w:rsidRDefault="00951EA6">
      <w:pPr>
        <w:rPr>
          <w:sz w:val="24"/>
          <w:szCs w:val="24"/>
          <w:lang w:val="en-US"/>
        </w:rPr>
      </w:pPr>
    </w:p>
    <w:sectPr w:rsidR="00951EA6" w:rsidRPr="002715FA" w:rsidSect="00FE727A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9F4"/>
    <w:multiLevelType w:val="hybridMultilevel"/>
    <w:tmpl w:val="9E2EB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B197D"/>
    <w:multiLevelType w:val="hybridMultilevel"/>
    <w:tmpl w:val="66B0F4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8E"/>
    <w:rsid w:val="002715FA"/>
    <w:rsid w:val="003475EC"/>
    <w:rsid w:val="00525B68"/>
    <w:rsid w:val="00547280"/>
    <w:rsid w:val="00707DA6"/>
    <w:rsid w:val="007604BE"/>
    <w:rsid w:val="008F6EC0"/>
    <w:rsid w:val="00951EA6"/>
    <w:rsid w:val="009A1749"/>
    <w:rsid w:val="00AD0C45"/>
    <w:rsid w:val="00B11100"/>
    <w:rsid w:val="00C46FC4"/>
    <w:rsid w:val="00C8488E"/>
    <w:rsid w:val="00CA0CFD"/>
    <w:rsid w:val="00DA357E"/>
    <w:rsid w:val="00E863B1"/>
    <w:rsid w:val="00ED0D94"/>
    <w:rsid w:val="00F1449A"/>
    <w:rsid w:val="00F25B87"/>
    <w:rsid w:val="00FE2A8B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E1AC"/>
  <w15:chartTrackingRefBased/>
  <w15:docId w15:val="{C7308C7C-C0C9-4B93-9073-388E3FB8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94"/>
  </w:style>
  <w:style w:type="paragraph" w:styleId="4">
    <w:name w:val="heading 4"/>
    <w:basedOn w:val="a"/>
    <w:next w:val="a"/>
    <w:link w:val="40"/>
    <w:qFormat/>
    <w:rsid w:val="00ED0D94"/>
    <w:pPr>
      <w:keepNext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,Перечисление,List Paragraph"/>
    <w:basedOn w:val="a"/>
    <w:link w:val="a5"/>
    <w:uiPriority w:val="34"/>
    <w:qFormat/>
    <w:rsid w:val="00ED0D94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Абзац Знак,Перечисление Знак,List Paragraph Знак"/>
    <w:link w:val="a4"/>
    <w:uiPriority w:val="34"/>
    <w:rsid w:val="00ED0D94"/>
  </w:style>
  <w:style w:type="character" w:styleId="a6">
    <w:name w:val="Hyperlink"/>
    <w:basedOn w:val="a0"/>
    <w:uiPriority w:val="99"/>
    <w:unhideWhenUsed/>
    <w:rsid w:val="00ED0D94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ED0D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ED0D94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0D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95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07D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7DA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7DA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7DA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7DA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7DA6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rsid w:val="00547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547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f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lbox@ka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lbox@kaf.k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Жангос Демисенов</dc:creator>
  <cp:keywords/>
  <dc:description/>
  <cp:lastModifiedBy>Жангос Демисенов</cp:lastModifiedBy>
  <cp:revision>36</cp:revision>
  <dcterms:created xsi:type="dcterms:W3CDTF">2019-09-03T05:38:00Z</dcterms:created>
  <dcterms:modified xsi:type="dcterms:W3CDTF">2019-10-08T10:32:00Z</dcterms:modified>
</cp:coreProperties>
</file>